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0EAB" w14:textId="61801AF1" w:rsidR="00663D54" w:rsidRPr="00B130B3" w:rsidRDefault="00857759" w:rsidP="00663D54">
      <w:pPr>
        <w:tabs>
          <w:tab w:val="left" w:pos="10320"/>
          <w:tab w:val="left" w:pos="10500"/>
          <w:tab w:val="right" w:pos="11232"/>
        </w:tabs>
        <w:rPr>
          <w:rFonts w:ascii="Arial Narrow" w:hAnsi="Arial Narrow" w:cs="Arial"/>
          <w:b/>
          <w:color w:val="1F497D"/>
          <w:sz w:val="52"/>
          <w:szCs w:val="42"/>
        </w:rPr>
      </w:pPr>
      <w:r>
        <w:rPr>
          <w:rFonts w:ascii="Arial Narrow" w:hAnsi="Arial Narrow" w:cs="Arial"/>
          <w:b/>
          <w:color w:val="1F497D"/>
          <w:sz w:val="52"/>
          <w:szCs w:val="42"/>
        </w:rPr>
        <w:t xml:space="preserve">BILL </w:t>
      </w:r>
      <w:r w:rsidR="003E6EEE">
        <w:rPr>
          <w:rFonts w:ascii="Arial Narrow" w:hAnsi="Arial Narrow" w:cs="Arial"/>
          <w:b/>
          <w:color w:val="1F497D"/>
          <w:sz w:val="52"/>
          <w:szCs w:val="42"/>
        </w:rPr>
        <w:t>WALTON</w:t>
      </w:r>
    </w:p>
    <w:p w14:paraId="0328A3E9" w14:textId="77777777" w:rsidR="00A27018" w:rsidRPr="00A27018" w:rsidRDefault="00A27018" w:rsidP="00A27018">
      <w:pPr>
        <w:spacing w:line="255" w:lineRule="atLeast"/>
        <w:textAlignment w:val="top"/>
        <w:rPr>
          <w:rFonts w:ascii="Arial" w:eastAsia="Times New Roman" w:hAnsi="Arial" w:cs="Arial"/>
          <w:b/>
          <w:color w:val="000000"/>
          <w:szCs w:val="27"/>
        </w:rPr>
      </w:pPr>
      <w:r w:rsidRPr="00A27018">
        <w:rPr>
          <w:rFonts w:ascii="Arial" w:eastAsia="Times New Roman" w:hAnsi="Arial" w:cs="Arial"/>
          <w:b/>
          <w:bCs/>
          <w:kern w:val="36"/>
          <w:sz w:val="28"/>
          <w:szCs w:val="28"/>
        </w:rPr>
        <w:t>Basketball Legend, Broadcaster, Humanitarian, and Survivor</w:t>
      </w:r>
    </w:p>
    <w:p w14:paraId="26C1CC05" w14:textId="77777777" w:rsidR="005A17B8" w:rsidRPr="00B561BD" w:rsidRDefault="005A17B8" w:rsidP="005A17B8">
      <w:pPr>
        <w:tabs>
          <w:tab w:val="left" w:pos="10320"/>
          <w:tab w:val="left" w:pos="10500"/>
          <w:tab w:val="right" w:pos="11232"/>
        </w:tabs>
        <w:rPr>
          <w:rFonts w:ascii="Arial" w:hAnsi="Arial" w:cs="Arial"/>
          <w:b/>
          <w:color w:val="000000" w:themeColor="text1"/>
        </w:rPr>
      </w:pPr>
    </w:p>
    <w:p w14:paraId="73BC931C" w14:textId="77777777" w:rsidR="005A17B8" w:rsidRPr="008433E8" w:rsidRDefault="005A17B8" w:rsidP="005A17B8">
      <w:pPr>
        <w:pStyle w:val="NormalWeb"/>
        <w:spacing w:before="0" w:beforeAutospacing="0" w:after="0" w:afterAutospacing="0" w:line="255" w:lineRule="atLeast"/>
        <w:jc w:val="center"/>
        <w:textAlignment w:val="top"/>
        <w:rPr>
          <w:rFonts w:ascii="Arial" w:hAnsi="Arial" w:cs="Arial"/>
          <w:b/>
          <w:noProof/>
          <w:color w:val="000000" w:themeColor="text1"/>
        </w:rPr>
      </w:pPr>
      <w:r w:rsidRPr="0055611B">
        <w:rPr>
          <w:rFonts w:ascii="Georgia" w:eastAsia="Georgia" w:hAnsi="Georgia"/>
          <w:noProof/>
          <w:color w:val="404040"/>
          <w:kern w:val="2"/>
          <w:sz w:val="20"/>
          <w:szCs w:val="20"/>
          <w:lang w:eastAsia="ja-JP"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49B53" wp14:editId="42A786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1323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0CCF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61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" strokecolor="#ed7d31" strokeweight="1.5pt">
                <v:stroke joinstyle="miter"/>
              </v:line>
            </w:pict>
          </mc:Fallback>
        </mc:AlternateContent>
      </w:r>
    </w:p>
    <w:p w14:paraId="00DA93EA" w14:textId="77777777" w:rsidR="003F03FD" w:rsidRPr="007C30A5" w:rsidRDefault="003F03FD" w:rsidP="003F03FD">
      <w:pPr>
        <w:pStyle w:val="NoSpacing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color w:val="1F497D"/>
          <w:sz w:val="28"/>
          <w:szCs w:val="28"/>
        </w:rPr>
        <w:t>A SAMPLING OF PAST CLIENTS</w:t>
      </w:r>
    </w:p>
    <w:p w14:paraId="5C691BAC" w14:textId="77777777" w:rsidR="003F03FD" w:rsidRPr="00281017" w:rsidRDefault="003F03FD" w:rsidP="003F03FD">
      <w:pPr>
        <w:rPr>
          <w:rFonts w:ascii="Arial" w:eastAsia="Times New Roman" w:hAnsi="Arial" w:cs="Arial"/>
          <w:b/>
          <w:noProof/>
          <w:sz w:val="20"/>
        </w:rPr>
      </w:pPr>
    </w:p>
    <w:p w14:paraId="226AAB31" w14:textId="77777777" w:rsidR="003F03FD" w:rsidRDefault="003F03FD" w:rsidP="00663D54">
      <w:pPr>
        <w:pStyle w:val="NoSpacing"/>
        <w:rPr>
          <w:rFonts w:ascii="Arial" w:hAnsi="Arial" w:cs="Arial"/>
          <w:b/>
          <w:sz w:val="20"/>
          <w:szCs w:val="24"/>
        </w:rPr>
        <w:sectPr w:rsidR="003F03FD" w:rsidSect="00F95B60">
          <w:headerReference w:type="even" r:id="rId7"/>
          <w:headerReference w:type="default" r:id="rId8"/>
          <w:footerReference w:type="default" r:id="rId9"/>
          <w:pgSz w:w="12240" w:h="15840" w:code="1"/>
          <w:pgMar w:top="504" w:right="504" w:bottom="504" w:left="504" w:header="504" w:footer="720" w:gutter="0"/>
          <w:cols w:space="720"/>
          <w:titlePg/>
          <w:docGrid w:linePitch="326"/>
        </w:sectPr>
      </w:pPr>
    </w:p>
    <w:p w14:paraId="338B3AD5" w14:textId="12558F59" w:rsidR="007B4FC2" w:rsidRPr="006D0BCE" w:rsidRDefault="007B4FC2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A&amp;E Television</w:t>
      </w:r>
    </w:p>
    <w:p w14:paraId="124C8C7F" w14:textId="178A6682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AEGIS Insurance Services, Inc.</w:t>
      </w:r>
    </w:p>
    <w:p w14:paraId="72C2C074" w14:textId="5C9737FA" w:rsidR="00D648D3" w:rsidRPr="006D0BCE" w:rsidRDefault="00D648D3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AFLAC</w:t>
      </w:r>
    </w:p>
    <w:p w14:paraId="1DB6ACF8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American Frozen Food Institute</w:t>
      </w:r>
    </w:p>
    <w:p w14:paraId="04166EDA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American Gas Association (AGA)</w:t>
      </w:r>
    </w:p>
    <w:p w14:paraId="6BA762FB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ASC Communications</w:t>
      </w:r>
    </w:p>
    <w:p w14:paraId="0F8D2375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Association for Advancing Automation</w:t>
      </w:r>
    </w:p>
    <w:p w14:paraId="7A4EF98E" w14:textId="5B400194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Association of Independent Corrugated Converters (AICC)</w:t>
      </w:r>
    </w:p>
    <w:p w14:paraId="29F3E3A6" w14:textId="4F699A08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Association of Insurance and Financial Analysts (AIFA)</w:t>
      </w:r>
    </w:p>
    <w:p w14:paraId="6B29E49F" w14:textId="7A4EEBE8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Association of Southern California Defense Counsel</w:t>
      </w:r>
      <w:r w:rsidR="00B468F8" w:rsidRPr="006D0BCE">
        <w:rPr>
          <w:rFonts w:ascii="Arial" w:hAnsi="Arial" w:cs="Arial"/>
          <w:sz w:val="18"/>
          <w:szCs w:val="18"/>
        </w:rPr>
        <w:t xml:space="preserve"> </w:t>
      </w:r>
      <w:r w:rsidRPr="006D0BCE">
        <w:rPr>
          <w:rFonts w:ascii="Arial" w:hAnsi="Arial" w:cs="Arial"/>
          <w:sz w:val="18"/>
          <w:szCs w:val="18"/>
        </w:rPr>
        <w:t>(ASCDC)</w:t>
      </w:r>
    </w:p>
    <w:p w14:paraId="4134A857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AT&amp;T</w:t>
      </w:r>
    </w:p>
    <w:p w14:paraId="1C2ADFC2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r w:rsidRPr="006D0BCE">
        <w:rPr>
          <w:rFonts w:ascii="Arial" w:hAnsi="Arial" w:cs="Arial"/>
          <w:sz w:val="18"/>
          <w:szCs w:val="18"/>
        </w:rPr>
        <w:t>B’Nai</w:t>
      </w:r>
      <w:proofErr w:type="spellEnd"/>
      <w:r w:rsidRPr="006D0BC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D0BCE">
        <w:rPr>
          <w:rFonts w:ascii="Arial" w:hAnsi="Arial" w:cs="Arial"/>
          <w:sz w:val="18"/>
          <w:szCs w:val="18"/>
        </w:rPr>
        <w:t>Brith</w:t>
      </w:r>
      <w:proofErr w:type="spellEnd"/>
      <w:r w:rsidRPr="006D0BCE">
        <w:rPr>
          <w:rFonts w:ascii="Arial" w:hAnsi="Arial" w:cs="Arial"/>
          <w:sz w:val="18"/>
          <w:szCs w:val="18"/>
        </w:rPr>
        <w:t xml:space="preserve"> Sports Celebrity Dinner</w:t>
      </w:r>
    </w:p>
    <w:p w14:paraId="33D6DA43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Banner Health</w:t>
      </w:r>
    </w:p>
    <w:p w14:paraId="4F6A0532" w14:textId="34742D72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Baylor Orthopedic and Spine Hospital at Arlington</w:t>
      </w:r>
      <w:r w:rsidR="00BF0BD2" w:rsidRPr="006D0BCE">
        <w:rPr>
          <w:rFonts w:ascii="Arial" w:hAnsi="Arial" w:cs="Arial"/>
          <w:sz w:val="18"/>
          <w:szCs w:val="18"/>
        </w:rPr>
        <w:t xml:space="preserve"> </w:t>
      </w:r>
      <w:r w:rsidRPr="006D0BCE">
        <w:rPr>
          <w:rFonts w:ascii="Arial" w:hAnsi="Arial" w:cs="Arial"/>
          <w:sz w:val="18"/>
          <w:szCs w:val="18"/>
        </w:rPr>
        <w:t>(BOSHA)</w:t>
      </w:r>
    </w:p>
    <w:p w14:paraId="31562735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Berkadia</w:t>
      </w:r>
    </w:p>
    <w:p w14:paraId="512AE023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Bike Bakersfield</w:t>
      </w:r>
    </w:p>
    <w:p w14:paraId="14C2BD31" w14:textId="531C53E7" w:rsidR="00D648D3" w:rsidRPr="006D0BCE" w:rsidRDefault="00D648D3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BlueCross BlueShield of Tennessee</w:t>
      </w:r>
    </w:p>
    <w:p w14:paraId="74E58E48" w14:textId="61FBD261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Boys and Girls Club</w:t>
      </w:r>
    </w:p>
    <w:p w14:paraId="63333684" w14:textId="51EB3F69" w:rsidR="007F705C" w:rsidRPr="006D0BCE" w:rsidRDefault="007F705C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Burger King North American</w:t>
      </w:r>
    </w:p>
    <w:p w14:paraId="25904BC1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Challenged Athletes Foundation</w:t>
      </w:r>
    </w:p>
    <w:p w14:paraId="2BB6FEA9" w14:textId="543CBCB0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Cisco</w:t>
      </w:r>
    </w:p>
    <w:p w14:paraId="391F8B79" w14:textId="1EB83416" w:rsidR="007F705C" w:rsidRPr="006D0BCE" w:rsidRDefault="007F705C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City of Tracy (California)</w:t>
      </w:r>
    </w:p>
    <w:p w14:paraId="1BB305B6" w14:textId="524DB664" w:rsidR="007F705C" w:rsidRPr="006D0BCE" w:rsidRDefault="007F705C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CMFG Life Insurance Company</w:t>
      </w:r>
    </w:p>
    <w:p w14:paraId="2654612D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Columbia Bank</w:t>
      </w:r>
    </w:p>
    <w:p w14:paraId="20E7C696" w14:textId="3BDD14C6" w:rsidR="00B468F8" w:rsidRPr="006D0BCE" w:rsidRDefault="00B468F8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Comcast West Division</w:t>
      </w:r>
    </w:p>
    <w:p w14:paraId="0E20D5A4" w14:textId="501A45B3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Comfort Systems</w:t>
      </w:r>
    </w:p>
    <w:p w14:paraId="1AF0CE47" w14:textId="7078C630" w:rsidR="0011476E" w:rsidRPr="006D0BCE" w:rsidRDefault="0011476E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Comport</w:t>
      </w:r>
    </w:p>
    <w:p w14:paraId="3D352048" w14:textId="4DA925ED" w:rsidR="00D648D3" w:rsidRPr="006D0BCE" w:rsidRDefault="00D648D3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Connecting Point Marketing Group (CPMG)</w:t>
      </w:r>
    </w:p>
    <w:p w14:paraId="1CB0A356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Continuum Managed Services</w:t>
      </w:r>
    </w:p>
    <w:p w14:paraId="3F76DAE8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Dan Newlin Law</w:t>
      </w:r>
    </w:p>
    <w:p w14:paraId="4DB8C6C1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Dell</w:t>
      </w:r>
    </w:p>
    <w:p w14:paraId="44ADB719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 xml:space="preserve">DST Systems </w:t>
      </w:r>
    </w:p>
    <w:p w14:paraId="575623E1" w14:textId="7768FAA2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Dynamic Disruption Summit</w:t>
      </w:r>
    </w:p>
    <w:p w14:paraId="116406A0" w14:textId="35E09513" w:rsidR="007B4FC2" w:rsidRPr="006D0BCE" w:rsidRDefault="007B4FC2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Electrical Generating Systems Association (EGSA)</w:t>
      </w:r>
    </w:p>
    <w:p w14:paraId="1EAB5ADD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Entrepreneurs' Organization (EO) San Diego</w:t>
      </w:r>
    </w:p>
    <w:p w14:paraId="78FA15F4" w14:textId="68D6DAA2" w:rsidR="00B468F8" w:rsidRPr="006D0BCE" w:rsidRDefault="00B468F8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Fair Isaac Corporation (FICO)</w:t>
      </w:r>
    </w:p>
    <w:p w14:paraId="1FC95230" w14:textId="65D35F40" w:rsidR="00D648D3" w:rsidRPr="006D0BCE" w:rsidRDefault="00D648D3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Farm Journal Media</w:t>
      </w:r>
    </w:p>
    <w:p w14:paraId="4AF44464" w14:textId="27371A07" w:rsidR="007B4FC2" w:rsidRPr="006D0BCE" w:rsidRDefault="007B4FC2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Fields &amp; Futures Foundation</w:t>
      </w:r>
    </w:p>
    <w:p w14:paraId="2EC987E2" w14:textId="6D20D64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Freightliner</w:t>
      </w:r>
    </w:p>
    <w:p w14:paraId="046EBA67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Fresno County Farm Bureau</w:t>
      </w:r>
    </w:p>
    <w:p w14:paraId="26F1B7F8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Governors Highway Safety Association</w:t>
      </w:r>
    </w:p>
    <w:p w14:paraId="222B6190" w14:textId="5BF5543E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Greater San Diego Association of REALTORS®</w:t>
      </w:r>
    </w:p>
    <w:p w14:paraId="6DADA630" w14:textId="5360BB9C" w:rsidR="00D648D3" w:rsidRPr="006D0BCE" w:rsidRDefault="00D648D3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Green Builder Media</w:t>
      </w:r>
    </w:p>
    <w:p w14:paraId="754A9B30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Guerin Marketing Services</w:t>
      </w:r>
    </w:p>
    <w:p w14:paraId="3946357A" w14:textId="77777777" w:rsidR="0011476E" w:rsidRPr="006D0BCE" w:rsidRDefault="0011476E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HPE (Hewlett-Packard Enterprises)</w:t>
      </w:r>
    </w:p>
    <w:p w14:paraId="4A308463" w14:textId="4BACA51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Hughes Marino/Opus Bank</w:t>
      </w:r>
    </w:p>
    <w:p w14:paraId="0C513381" w14:textId="77777777" w:rsidR="0097417E" w:rsidRPr="006D0BCE" w:rsidRDefault="0097417E" w:rsidP="0097417E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Ingram Micro</w:t>
      </w:r>
    </w:p>
    <w:p w14:paraId="42539EDC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International® Trucks | Navistar, Inc.</w:t>
      </w:r>
    </w:p>
    <w:p w14:paraId="1D02300C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r w:rsidRPr="006D0BCE">
        <w:rPr>
          <w:rFonts w:ascii="Arial" w:hAnsi="Arial" w:cs="Arial"/>
          <w:sz w:val="18"/>
          <w:szCs w:val="18"/>
        </w:rPr>
        <w:t>Intershop</w:t>
      </w:r>
      <w:proofErr w:type="spellEnd"/>
      <w:r w:rsidRPr="006D0BCE">
        <w:rPr>
          <w:rFonts w:ascii="Arial" w:hAnsi="Arial" w:cs="Arial"/>
          <w:sz w:val="18"/>
          <w:szCs w:val="18"/>
        </w:rPr>
        <w:t xml:space="preserve"> Communications</w:t>
      </w:r>
    </w:p>
    <w:p w14:paraId="77F9F2D4" w14:textId="77777777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Irving Place Capital</w:t>
      </w:r>
    </w:p>
    <w:p w14:paraId="4AE5B13E" w14:textId="23B5662E" w:rsidR="003F03FD" w:rsidRPr="006D0BCE" w:rsidRDefault="003F03FD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Jewish Family Service of Colorado</w:t>
      </w:r>
    </w:p>
    <w:p w14:paraId="011DBBEC" w14:textId="1099A2F8" w:rsidR="00775268" w:rsidRPr="006D0BCE" w:rsidRDefault="00775268" w:rsidP="003F03FD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Johnson &amp; Johnson</w:t>
      </w:r>
    </w:p>
    <w:p w14:paraId="376D6085" w14:textId="77777777" w:rsidR="007D5A81" w:rsidRPr="006D0BCE" w:rsidRDefault="007D5A81" w:rsidP="007D5A81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 xml:space="preserve">JPMorgan Chase &amp; Co. (United Card Events from Chase &amp; </w:t>
      </w:r>
    </w:p>
    <w:p w14:paraId="7A1CA95A" w14:textId="77777777" w:rsidR="007D5A81" w:rsidRPr="006D0BCE" w:rsidRDefault="007D5A81" w:rsidP="007D5A81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ab/>
        <w:t>United Experiences)</w:t>
      </w:r>
    </w:p>
    <w:p w14:paraId="68CD65AC" w14:textId="77777777" w:rsidR="003F03FD" w:rsidRPr="006D0BCE" w:rsidRDefault="003F03FD" w:rsidP="003F03FD">
      <w:pPr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K2 Insurance</w:t>
      </w:r>
    </w:p>
    <w:p w14:paraId="2AC262A2" w14:textId="77777777" w:rsidR="003F03FD" w:rsidRPr="006D0BCE" w:rsidRDefault="003F03FD" w:rsidP="003F03FD">
      <w:pPr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Kennedy Wilson</w:t>
      </w:r>
    </w:p>
    <w:p w14:paraId="7E4EB0F2" w14:textId="77777777" w:rsidR="003F03FD" w:rsidRPr="006D0BCE" w:rsidRDefault="003F03FD" w:rsidP="003F03FD">
      <w:pPr>
        <w:rPr>
          <w:rFonts w:ascii="Arial" w:hAnsi="Arial" w:cs="Arial"/>
          <w:sz w:val="18"/>
          <w:szCs w:val="18"/>
        </w:rPr>
      </w:pPr>
      <w:proofErr w:type="spellStart"/>
      <w:r w:rsidRPr="006D0BCE">
        <w:rPr>
          <w:rFonts w:ascii="Arial" w:hAnsi="Arial" w:cs="Arial"/>
          <w:sz w:val="18"/>
          <w:szCs w:val="18"/>
        </w:rPr>
        <w:t>KidWorks</w:t>
      </w:r>
      <w:proofErr w:type="spellEnd"/>
      <w:r w:rsidRPr="006D0BCE">
        <w:rPr>
          <w:rFonts w:ascii="Arial" w:hAnsi="Arial" w:cs="Arial"/>
          <w:sz w:val="18"/>
          <w:szCs w:val="18"/>
        </w:rPr>
        <w:t xml:space="preserve"> Foundation for Success Luncheon</w:t>
      </w:r>
    </w:p>
    <w:p w14:paraId="2BE73AC9" w14:textId="7D103ABD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Laborers’ International Union of North America</w:t>
      </w:r>
    </w:p>
    <w:p w14:paraId="60C7090F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Las Vegas Review Journal</w:t>
      </w:r>
    </w:p>
    <w:p w14:paraId="4EB36EB2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LBA Realty</w:t>
      </w:r>
    </w:p>
    <w:p w14:paraId="54AA923B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Liberty Mutual</w:t>
      </w:r>
    </w:p>
    <w:p w14:paraId="2EB8CD08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Lido Consulting</w:t>
      </w:r>
    </w:p>
    <w:p w14:paraId="029E7F75" w14:textId="02170F4D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Lifespan Corporation</w:t>
      </w:r>
    </w:p>
    <w:p w14:paraId="49B2A5F5" w14:textId="7FA37962" w:rsidR="007B4FC2" w:rsidRPr="006D0BCE" w:rsidRDefault="007B4FC2" w:rsidP="007B4FC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London Computer Systems (LCS)</w:t>
      </w:r>
    </w:p>
    <w:p w14:paraId="158C4CED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r w:rsidRPr="006D0BCE">
        <w:rPr>
          <w:rFonts w:ascii="Arial" w:hAnsi="Arial" w:cs="Arial"/>
          <w:sz w:val="18"/>
          <w:szCs w:val="18"/>
        </w:rPr>
        <w:t>MatchPoint</w:t>
      </w:r>
      <w:proofErr w:type="spellEnd"/>
      <w:r w:rsidRPr="006D0BCE">
        <w:rPr>
          <w:rFonts w:ascii="Arial" w:hAnsi="Arial" w:cs="Arial"/>
          <w:sz w:val="18"/>
          <w:szCs w:val="18"/>
        </w:rPr>
        <w:t xml:space="preserve"> Ball (Youth Tennis Fundraiser)</w:t>
      </w:r>
    </w:p>
    <w:p w14:paraId="426FD407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McKesson</w:t>
      </w:r>
    </w:p>
    <w:p w14:paraId="5725D64D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Meals on Wheels Association of America</w:t>
      </w:r>
    </w:p>
    <w:p w14:paraId="619B25EE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Mercato Partners</w:t>
      </w:r>
    </w:p>
    <w:p w14:paraId="180B1320" w14:textId="00CBB4A4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Meritage Homes</w:t>
      </w:r>
    </w:p>
    <w:p w14:paraId="77783C68" w14:textId="77777777" w:rsidR="00CC04D3" w:rsidRPr="006D0BCE" w:rsidRDefault="00D648D3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 xml:space="preserve">Michiana Area Construction Industry Advancement Fund </w:t>
      </w:r>
    </w:p>
    <w:p w14:paraId="21DDA463" w14:textId="5AB265CE" w:rsidR="00D648D3" w:rsidRPr="006D0BCE" w:rsidRDefault="00CC04D3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ab/>
      </w:r>
      <w:r w:rsidR="00D648D3" w:rsidRPr="006D0BCE">
        <w:rPr>
          <w:rFonts w:ascii="Arial" w:hAnsi="Arial" w:cs="Arial"/>
          <w:sz w:val="18"/>
          <w:szCs w:val="18"/>
        </w:rPr>
        <w:t>(MACIAF)</w:t>
      </w:r>
    </w:p>
    <w:p w14:paraId="7BE9692B" w14:textId="3D5EDBC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Microsoft</w:t>
      </w:r>
    </w:p>
    <w:p w14:paraId="7B222FF7" w14:textId="46CA5A41" w:rsidR="00D648D3" w:rsidRPr="006D0BCE" w:rsidRDefault="00D648D3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Mortgage Bankers Association (MBA)</w:t>
      </w:r>
    </w:p>
    <w:p w14:paraId="11F9D53C" w14:textId="5F331594" w:rsidR="007F705C" w:rsidRPr="006D0BCE" w:rsidRDefault="007F705C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 xml:space="preserve">National Association of Homebuilders </w:t>
      </w:r>
      <w:r w:rsidR="0017277A" w:rsidRPr="006D0BCE">
        <w:rPr>
          <w:rFonts w:ascii="Arial" w:hAnsi="Arial" w:cs="Arial"/>
          <w:sz w:val="18"/>
          <w:szCs w:val="18"/>
        </w:rPr>
        <w:t>(NAHB)</w:t>
      </w:r>
    </w:p>
    <w:p w14:paraId="44749FD1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 xml:space="preserve">National Auto Auction Association </w:t>
      </w:r>
    </w:p>
    <w:p w14:paraId="6A2BD91B" w14:textId="77777777" w:rsidR="00393C6E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 xml:space="preserve">National Organization of Life &amp; Health Insurance Guaranty </w:t>
      </w:r>
    </w:p>
    <w:p w14:paraId="002A424C" w14:textId="2F34C3F1" w:rsidR="003F03FD" w:rsidRPr="006D0BCE" w:rsidRDefault="00393C6E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ab/>
      </w:r>
      <w:r w:rsidR="003F03FD" w:rsidRPr="006D0BCE">
        <w:rPr>
          <w:rFonts w:ascii="Arial" w:hAnsi="Arial" w:cs="Arial"/>
          <w:sz w:val="18"/>
          <w:szCs w:val="18"/>
        </w:rPr>
        <w:t>Associations</w:t>
      </w:r>
      <w:r w:rsidRPr="006D0BCE">
        <w:rPr>
          <w:rFonts w:ascii="Arial" w:hAnsi="Arial" w:cs="Arial"/>
          <w:sz w:val="18"/>
          <w:szCs w:val="18"/>
        </w:rPr>
        <w:t xml:space="preserve"> (NOLHGA)</w:t>
      </w:r>
    </w:p>
    <w:p w14:paraId="703E07F1" w14:textId="474939EB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New England Institute of Technology (NEIT)</w:t>
      </w:r>
    </w:p>
    <w:p w14:paraId="5F3FC695" w14:textId="10FA7961" w:rsidR="0097417E" w:rsidRPr="006D0BCE" w:rsidRDefault="0097417E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Oregon Rural Electric Cooperative Association (ORECA)</w:t>
      </w:r>
    </w:p>
    <w:p w14:paraId="16C39A72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Planet Fitness</w:t>
      </w:r>
    </w:p>
    <w:p w14:paraId="6908CCDF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Preston Estate Planning, A.P.L.C.</w:t>
      </w:r>
    </w:p>
    <w:p w14:paraId="11A86F77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Prime Sport</w:t>
      </w:r>
    </w:p>
    <w:p w14:paraId="05C8E3A7" w14:textId="3D74925F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Providence Strategic Growth Capital Partners</w:t>
      </w:r>
    </w:p>
    <w:p w14:paraId="3C202466" w14:textId="2FAF34D9" w:rsidR="007B4FC2" w:rsidRPr="006D0BCE" w:rsidRDefault="007B4FC2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Restaurant Finance Monitor</w:t>
      </w:r>
    </w:p>
    <w:p w14:paraId="06D232B9" w14:textId="03C3CD74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RCI, Inc.</w:t>
      </w:r>
    </w:p>
    <w:p w14:paraId="09AD7C90" w14:textId="5C787EF9" w:rsidR="007B4FC2" w:rsidRPr="006D0BCE" w:rsidRDefault="007B4FC2" w:rsidP="007B4FC2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Riskalyze</w:t>
      </w:r>
    </w:p>
    <w:p w14:paraId="48F08766" w14:textId="62E7DEAA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Riverside Unified School District</w:t>
      </w:r>
    </w:p>
    <w:p w14:paraId="2138758D" w14:textId="77777777" w:rsidR="0097417E" w:rsidRPr="006D0BCE" w:rsidRDefault="0097417E" w:rsidP="0097417E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proofErr w:type="spellStart"/>
      <w:r w:rsidRPr="006D0BCE">
        <w:rPr>
          <w:rFonts w:ascii="Arial" w:hAnsi="Arial" w:cs="Arial"/>
          <w:sz w:val="18"/>
          <w:szCs w:val="18"/>
        </w:rPr>
        <w:t>RLDatix</w:t>
      </w:r>
      <w:proofErr w:type="spellEnd"/>
    </w:p>
    <w:p w14:paraId="4E8723A1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Rockbridge Capital</w:t>
      </w:r>
    </w:p>
    <w:p w14:paraId="316EAD95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Seismic</w:t>
      </w:r>
    </w:p>
    <w:p w14:paraId="7E05FBA6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Servant Leadership Institute</w:t>
      </w:r>
    </w:p>
    <w:p w14:paraId="6ECD0F90" w14:textId="4C5B4E30" w:rsidR="00B468F8" w:rsidRPr="006D0BCE" w:rsidRDefault="00B468F8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Service King</w:t>
      </w:r>
    </w:p>
    <w:p w14:paraId="46941D4B" w14:textId="2B72D11D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SKLZ Global Sales Meeting</w:t>
      </w:r>
    </w:p>
    <w:p w14:paraId="5F783A3B" w14:textId="1C317766" w:rsidR="007F705C" w:rsidRPr="006D0BCE" w:rsidRDefault="007F705C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Southern California Honda Dealers</w:t>
      </w:r>
    </w:p>
    <w:p w14:paraId="30BE5594" w14:textId="00019A93" w:rsidR="0097417E" w:rsidRPr="006D0BCE" w:rsidRDefault="0097417E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Staples</w:t>
      </w:r>
    </w:p>
    <w:p w14:paraId="3B34A82E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Tech Data</w:t>
      </w:r>
    </w:p>
    <w:p w14:paraId="6E24AFB2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Terry College of Business, University of Georgia</w:t>
      </w:r>
    </w:p>
    <w:p w14:paraId="10752858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Texas Roadhouse</w:t>
      </w:r>
    </w:p>
    <w:p w14:paraId="79996200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The Beavers</w:t>
      </w:r>
    </w:p>
    <w:p w14:paraId="0C519662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Turner Sports</w:t>
      </w:r>
    </w:p>
    <w:p w14:paraId="3102F529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UCAIR</w:t>
      </w:r>
    </w:p>
    <w:p w14:paraId="5983EB47" w14:textId="0C6F7EA8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UPS</w:t>
      </w:r>
    </w:p>
    <w:p w14:paraId="2C5AB44C" w14:textId="738256FB" w:rsidR="007F705C" w:rsidRPr="006D0BCE" w:rsidRDefault="007F705C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U.S. Retirement &amp; Benefits Partners, Inc. (USRBP)</w:t>
      </w:r>
    </w:p>
    <w:p w14:paraId="5506D407" w14:textId="298A6559" w:rsidR="00D648D3" w:rsidRPr="006D0BCE" w:rsidRDefault="00D648D3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Verizon Media</w:t>
      </w:r>
    </w:p>
    <w:p w14:paraId="34E5E447" w14:textId="304B54F4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Violin Memory</w:t>
      </w:r>
    </w:p>
    <w:p w14:paraId="72733754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Wells Fargo</w:t>
      </w:r>
    </w:p>
    <w:p w14:paraId="491E92EB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Wendy’s College Tailgate Tour</w:t>
      </w:r>
    </w:p>
    <w:p w14:paraId="34F70F86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Westcoast Sports Associates</w:t>
      </w:r>
    </w:p>
    <w:p w14:paraId="051B4C78" w14:textId="77777777" w:rsidR="003F03FD" w:rsidRPr="006D0BCE" w:rsidRDefault="003F03FD" w:rsidP="00CC04D3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 w:rsidRPr="006D0BCE">
        <w:rPr>
          <w:rFonts w:ascii="Arial" w:hAnsi="Arial" w:cs="Arial"/>
          <w:sz w:val="18"/>
          <w:szCs w:val="18"/>
        </w:rPr>
        <w:t>Western Independent Bankers</w:t>
      </w:r>
    </w:p>
    <w:p w14:paraId="71552962" w14:textId="5ACA6AA9" w:rsidR="00526522" w:rsidRPr="006D0BCE" w:rsidRDefault="00526522" w:rsidP="00663D54">
      <w:pPr>
        <w:pStyle w:val="NoSpacing"/>
        <w:rPr>
          <w:rFonts w:ascii="Arial" w:hAnsi="Arial" w:cs="Arial"/>
          <w:b/>
          <w:sz w:val="20"/>
          <w:szCs w:val="24"/>
        </w:rPr>
      </w:pPr>
    </w:p>
    <w:p w14:paraId="1BC82C37" w14:textId="77777777" w:rsidR="00A27018" w:rsidRPr="006D0BCE" w:rsidRDefault="00A27018" w:rsidP="00663D54">
      <w:pPr>
        <w:pStyle w:val="NoSpacing"/>
        <w:rPr>
          <w:rFonts w:ascii="Arial" w:hAnsi="Arial" w:cs="Arial"/>
          <w:b/>
          <w:sz w:val="28"/>
          <w:szCs w:val="24"/>
        </w:rPr>
      </w:pPr>
    </w:p>
    <w:p w14:paraId="2B66B239" w14:textId="5EEA9757" w:rsidR="00FC02BD" w:rsidRPr="006D0BCE" w:rsidRDefault="00F95B60" w:rsidP="00F20571">
      <w:pPr>
        <w:pStyle w:val="NormalWeb"/>
        <w:tabs>
          <w:tab w:val="left" w:pos="6210"/>
        </w:tabs>
        <w:spacing w:before="0" w:beforeAutospacing="0" w:after="0" w:afterAutospacing="0"/>
        <w:jc w:val="right"/>
        <w:textAlignment w:val="top"/>
      </w:pPr>
      <w:r w:rsidRPr="006D0BCE">
        <w:rPr>
          <w:rFonts w:ascii="Arial" w:hAnsi="Arial" w:cs="Arial"/>
          <w:sz w:val="16"/>
          <w:szCs w:val="16"/>
        </w:rPr>
        <w:t xml:space="preserve"> </w:t>
      </w:r>
      <w:r w:rsidR="00663D54" w:rsidRPr="006D0BCE">
        <w:rPr>
          <w:rFonts w:ascii="Arial" w:hAnsi="Arial" w:cs="Arial"/>
          <w:sz w:val="16"/>
          <w:szCs w:val="16"/>
        </w:rPr>
        <w:t>(</w:t>
      </w:r>
      <w:r w:rsidR="0097417E" w:rsidRPr="006D0BCE">
        <w:rPr>
          <w:rFonts w:ascii="Arial" w:hAnsi="Arial" w:cs="Arial"/>
          <w:sz w:val="16"/>
          <w:szCs w:val="16"/>
        </w:rPr>
        <w:t>1/21</w:t>
      </w:r>
      <w:r w:rsidR="00F20571" w:rsidRPr="006D0BCE">
        <w:rPr>
          <w:rFonts w:ascii="Arial" w:hAnsi="Arial" w:cs="Arial"/>
          <w:sz w:val="16"/>
          <w:szCs w:val="16"/>
        </w:rPr>
        <w:t>)</w:t>
      </w:r>
    </w:p>
    <w:sectPr w:rsidR="00FC02BD" w:rsidRPr="006D0BCE" w:rsidSect="003F03FD">
      <w:type w:val="continuous"/>
      <w:pgSz w:w="12240" w:h="15840" w:code="1"/>
      <w:pgMar w:top="504" w:right="504" w:bottom="504" w:left="504" w:header="504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E5C3" w14:textId="77777777" w:rsidR="00C760C7" w:rsidRDefault="00C760C7" w:rsidP="00663D54">
      <w:r>
        <w:separator/>
      </w:r>
    </w:p>
  </w:endnote>
  <w:endnote w:type="continuationSeparator" w:id="0">
    <w:p w14:paraId="496189A6" w14:textId="77777777" w:rsidR="00C760C7" w:rsidRDefault="00C760C7" w:rsidP="006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53737" w14:textId="77777777" w:rsidR="00FC02BD" w:rsidRDefault="00FC02BD" w:rsidP="007E50BD">
    <w:pPr>
      <w:jc w:val="center"/>
      <w:rPr>
        <w:rFonts w:ascii="Arial" w:hAnsi="Arial" w:cs="Arial"/>
        <w:b/>
        <w:color w:val="1F497D"/>
        <w:sz w:val="16"/>
        <w:szCs w:val="16"/>
      </w:rPr>
    </w:pPr>
  </w:p>
  <w:p w14:paraId="287CDB28" w14:textId="66B2DF16" w:rsidR="007738EA" w:rsidRPr="007E50BD" w:rsidRDefault="007E50BD" w:rsidP="007E50BD">
    <w:pPr>
      <w:jc w:val="center"/>
      <w:rPr>
        <w:rFonts w:ascii="Arial" w:eastAsiaTheme="minorHAnsi" w:hAnsi="Arial" w:cs="Arial"/>
        <w:b/>
        <w:sz w:val="22"/>
        <w:szCs w:val="22"/>
      </w:rPr>
    </w:pPr>
    <w:r w:rsidRPr="007E50BD">
      <w:rPr>
        <w:rFonts w:ascii="Arial" w:hAnsi="Arial" w:cs="Arial"/>
        <w:b/>
        <w:color w:val="1F497D"/>
        <w:sz w:val="16"/>
        <w:szCs w:val="16"/>
      </w:rPr>
      <w:t>D’Amelio Network LLC</w:t>
    </w:r>
    <w:r w:rsidRPr="007E50BD">
      <w:rPr>
        <w:rFonts w:ascii="Arial" w:hAnsi="Arial" w:cs="Arial"/>
        <w:b/>
        <w:sz w:val="16"/>
        <w:szCs w:val="16"/>
      </w:rPr>
      <w:t xml:space="preserve"> </w:t>
    </w:r>
    <w:r w:rsidRPr="007E50BD">
      <w:rPr>
        <w:rFonts w:ascii="Arial" w:hAnsi="Arial" w:cs="Arial"/>
        <w:b/>
        <w:color w:val="ED7D31"/>
        <w:sz w:val="16"/>
        <w:szCs w:val="16"/>
      </w:rPr>
      <w:t>I</w:t>
    </w:r>
    <w:r w:rsidRPr="007E50BD">
      <w:rPr>
        <w:rFonts w:ascii="Arial" w:hAnsi="Arial" w:cs="Arial"/>
        <w:b/>
        <w:sz w:val="16"/>
        <w:szCs w:val="16"/>
      </w:rPr>
      <w:t xml:space="preserve"> </w:t>
    </w:r>
    <w:r w:rsidRPr="007E50BD">
      <w:rPr>
        <w:rFonts w:ascii="Arial" w:hAnsi="Arial" w:cs="Arial"/>
        <w:b/>
        <w:color w:val="1F497D"/>
        <w:sz w:val="16"/>
        <w:szCs w:val="16"/>
      </w:rPr>
      <w:t xml:space="preserve">Phone: 203.883.9248 </w:t>
    </w:r>
    <w:r w:rsidRPr="007E50BD">
      <w:rPr>
        <w:rFonts w:ascii="Arial" w:hAnsi="Arial" w:cs="Arial"/>
        <w:b/>
        <w:color w:val="ED7D31"/>
        <w:sz w:val="16"/>
        <w:szCs w:val="16"/>
      </w:rPr>
      <w:t>I</w:t>
    </w:r>
    <w:r w:rsidRPr="00710EB5">
      <w:rPr>
        <w:rFonts w:ascii="Arial" w:hAnsi="Arial" w:cs="Arial"/>
        <w:b/>
        <w:color w:val="1F497D"/>
        <w:sz w:val="16"/>
        <w:szCs w:val="16"/>
      </w:rPr>
      <w:t xml:space="preserve"> </w:t>
    </w:r>
    <w:hyperlink r:id="rId1" w:history="1">
      <w:r w:rsidRPr="00710EB5">
        <w:rPr>
          <w:rStyle w:val="Hyperlink"/>
          <w:rFonts w:ascii="Arial" w:hAnsi="Arial" w:cs="Arial"/>
          <w:b/>
          <w:color w:val="1F497D"/>
          <w:sz w:val="16"/>
          <w:szCs w:val="16"/>
          <w:u w:val="none"/>
        </w:rPr>
        <w:t>www.damelionetwork.com</w:t>
      </w:r>
    </w:hyperlink>
    <w:r w:rsidRPr="007E50BD">
      <w:rPr>
        <w:rFonts w:ascii="Arial" w:hAnsi="Arial" w:cs="Arial"/>
        <w:b/>
        <w:sz w:val="16"/>
        <w:szCs w:val="16"/>
      </w:rPr>
      <w:t xml:space="preserve"> </w:t>
    </w:r>
    <w:r w:rsidRPr="007E50BD">
      <w:rPr>
        <w:rFonts w:ascii="Arial" w:hAnsi="Arial" w:cs="Arial"/>
        <w:b/>
        <w:color w:val="ED7D31"/>
        <w:sz w:val="16"/>
        <w:szCs w:val="16"/>
      </w:rPr>
      <w:t>I</w:t>
    </w:r>
    <w:r w:rsidRPr="007E50BD">
      <w:rPr>
        <w:rFonts w:ascii="Arial" w:hAnsi="Arial" w:cs="Arial"/>
        <w:b/>
        <w:sz w:val="16"/>
        <w:szCs w:val="16"/>
      </w:rPr>
      <w:t xml:space="preserve"> </w:t>
    </w:r>
    <w:r w:rsidRPr="007E50BD">
      <w:rPr>
        <w:rFonts w:ascii="Arial" w:hAnsi="Arial" w:cs="Arial"/>
        <w:b/>
        <w:color w:val="1F497D"/>
        <w:sz w:val="16"/>
        <w:szCs w:val="16"/>
      </w:rPr>
      <w:t>BRINGING IDEAS AND AUDIENCES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34E3" w14:textId="77777777" w:rsidR="00C760C7" w:rsidRDefault="00C760C7" w:rsidP="00663D54">
      <w:r>
        <w:separator/>
      </w:r>
    </w:p>
  </w:footnote>
  <w:footnote w:type="continuationSeparator" w:id="0">
    <w:p w14:paraId="433CD801" w14:textId="77777777" w:rsidR="00C760C7" w:rsidRDefault="00C760C7" w:rsidP="0066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47FF" w14:textId="77777777" w:rsidR="007738EA" w:rsidRDefault="00544266" w:rsidP="00FB711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6E824" w14:textId="77777777" w:rsidR="007738EA" w:rsidRDefault="00C760C7" w:rsidP="00FB711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D92F" w14:textId="77777777" w:rsidR="007738EA" w:rsidRDefault="00544266" w:rsidP="00FB7119">
    <w:pPr>
      <w:pStyle w:val="Header"/>
      <w:framePr w:wrap="around" w:vAnchor="text" w:hAnchor="margin" w:y="1"/>
      <w:rPr>
        <w:rStyle w:val="PageNumber"/>
      </w:rPr>
    </w:pPr>
    <w:r w:rsidRPr="00D417DF">
      <w:rPr>
        <w:rStyle w:val="PageNumber"/>
      </w:rPr>
      <w:t xml:space="preserve">Page </w:t>
    </w:r>
    <w:r w:rsidRPr="00D417DF">
      <w:rPr>
        <w:rStyle w:val="PageNumber"/>
      </w:rPr>
      <w:fldChar w:fldCharType="begin"/>
    </w:r>
    <w:r w:rsidRPr="00D417DF">
      <w:rPr>
        <w:rStyle w:val="PageNumber"/>
      </w:rPr>
      <w:instrText xml:space="preserve"> PAGE </w:instrText>
    </w:r>
    <w:r w:rsidRPr="00D417DF">
      <w:rPr>
        <w:rStyle w:val="PageNumber"/>
      </w:rPr>
      <w:fldChar w:fldCharType="separate"/>
    </w:r>
    <w:r>
      <w:rPr>
        <w:rStyle w:val="PageNumber"/>
        <w:noProof/>
      </w:rPr>
      <w:t>2</w:t>
    </w:r>
    <w:r w:rsidRPr="00D417DF">
      <w:rPr>
        <w:rStyle w:val="PageNumber"/>
      </w:rPr>
      <w:fldChar w:fldCharType="end"/>
    </w:r>
    <w:r w:rsidRPr="00D417DF">
      <w:rPr>
        <w:rStyle w:val="PageNumber"/>
      </w:rPr>
      <w:t xml:space="preserve"> of </w:t>
    </w:r>
    <w:r w:rsidRPr="00D417DF">
      <w:rPr>
        <w:rStyle w:val="PageNumber"/>
      </w:rPr>
      <w:fldChar w:fldCharType="begin"/>
    </w:r>
    <w:r w:rsidRPr="00D417DF">
      <w:rPr>
        <w:rStyle w:val="PageNumber"/>
      </w:rPr>
      <w:instrText xml:space="preserve"> NUMPAGES </w:instrText>
    </w:r>
    <w:r w:rsidRPr="00D417DF">
      <w:rPr>
        <w:rStyle w:val="PageNumber"/>
      </w:rPr>
      <w:fldChar w:fldCharType="separate"/>
    </w:r>
    <w:r>
      <w:rPr>
        <w:rStyle w:val="PageNumber"/>
        <w:noProof/>
      </w:rPr>
      <w:t>2</w:t>
    </w:r>
    <w:r w:rsidRPr="00D417DF">
      <w:rPr>
        <w:rStyle w:val="PageNumber"/>
      </w:rPr>
      <w:fldChar w:fldCharType="end"/>
    </w:r>
  </w:p>
  <w:p w14:paraId="48C5C740" w14:textId="77777777" w:rsidR="007738EA" w:rsidRDefault="00C760C7" w:rsidP="00FB7119">
    <w:pPr>
      <w:pStyle w:val="Header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54"/>
    <w:rsid w:val="0000775D"/>
    <w:rsid w:val="0004319B"/>
    <w:rsid w:val="000722FF"/>
    <w:rsid w:val="000F323D"/>
    <w:rsid w:val="0011476E"/>
    <w:rsid w:val="00133C1B"/>
    <w:rsid w:val="00153DCF"/>
    <w:rsid w:val="001564FD"/>
    <w:rsid w:val="00172390"/>
    <w:rsid w:val="0017277A"/>
    <w:rsid w:val="001775D5"/>
    <w:rsid w:val="001D3C2C"/>
    <w:rsid w:val="001E0002"/>
    <w:rsid w:val="00206622"/>
    <w:rsid w:val="00240EBF"/>
    <w:rsid w:val="002807C9"/>
    <w:rsid w:val="00297BBA"/>
    <w:rsid w:val="002B2629"/>
    <w:rsid w:val="002C2100"/>
    <w:rsid w:val="002C3C1A"/>
    <w:rsid w:val="002D614D"/>
    <w:rsid w:val="0031258D"/>
    <w:rsid w:val="0036198E"/>
    <w:rsid w:val="00393C6E"/>
    <w:rsid w:val="003A0D39"/>
    <w:rsid w:val="003D26AC"/>
    <w:rsid w:val="003E6EEE"/>
    <w:rsid w:val="003F03FD"/>
    <w:rsid w:val="00404CC5"/>
    <w:rsid w:val="004419D2"/>
    <w:rsid w:val="004C2073"/>
    <w:rsid w:val="00526522"/>
    <w:rsid w:val="00544266"/>
    <w:rsid w:val="0054572B"/>
    <w:rsid w:val="00573A55"/>
    <w:rsid w:val="005A17B8"/>
    <w:rsid w:val="005B4AE1"/>
    <w:rsid w:val="005D4A35"/>
    <w:rsid w:val="00613AD0"/>
    <w:rsid w:val="00663D54"/>
    <w:rsid w:val="006D0BCE"/>
    <w:rsid w:val="00710EB5"/>
    <w:rsid w:val="007152B1"/>
    <w:rsid w:val="00730187"/>
    <w:rsid w:val="0076524B"/>
    <w:rsid w:val="00770B24"/>
    <w:rsid w:val="00775268"/>
    <w:rsid w:val="007B3B04"/>
    <w:rsid w:val="007B4FC2"/>
    <w:rsid w:val="007D5A81"/>
    <w:rsid w:val="007E50BD"/>
    <w:rsid w:val="007F705C"/>
    <w:rsid w:val="00857759"/>
    <w:rsid w:val="0088226C"/>
    <w:rsid w:val="00886C10"/>
    <w:rsid w:val="00966A1F"/>
    <w:rsid w:val="0097417E"/>
    <w:rsid w:val="00997C31"/>
    <w:rsid w:val="009A42E2"/>
    <w:rsid w:val="009A7DEA"/>
    <w:rsid w:val="00A27018"/>
    <w:rsid w:val="00B130B3"/>
    <w:rsid w:val="00B21802"/>
    <w:rsid w:val="00B468F8"/>
    <w:rsid w:val="00B60404"/>
    <w:rsid w:val="00B647E4"/>
    <w:rsid w:val="00B908DB"/>
    <w:rsid w:val="00BF0BD2"/>
    <w:rsid w:val="00C06CC5"/>
    <w:rsid w:val="00C3236B"/>
    <w:rsid w:val="00C6088E"/>
    <w:rsid w:val="00C760C7"/>
    <w:rsid w:val="00C904B0"/>
    <w:rsid w:val="00C92021"/>
    <w:rsid w:val="00CC04D3"/>
    <w:rsid w:val="00D326CD"/>
    <w:rsid w:val="00D34492"/>
    <w:rsid w:val="00D47246"/>
    <w:rsid w:val="00D648D3"/>
    <w:rsid w:val="00E064B1"/>
    <w:rsid w:val="00E824BB"/>
    <w:rsid w:val="00F03177"/>
    <w:rsid w:val="00F20571"/>
    <w:rsid w:val="00F62582"/>
    <w:rsid w:val="00F67259"/>
    <w:rsid w:val="00F9439D"/>
    <w:rsid w:val="00F95B60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AC62"/>
  <w15:chartTrackingRefBased/>
  <w15:docId w15:val="{519983BA-C852-4A74-80AD-6E6FCD9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D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5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54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rsid w:val="00663D54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663D5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63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elio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D6B5-2977-4A8F-B70D-3BB6312E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Taylor</dc:creator>
  <cp:keywords/>
  <dc:description/>
  <cp:lastModifiedBy>Jenny Taylor</cp:lastModifiedBy>
  <cp:revision>11</cp:revision>
  <cp:lastPrinted>2021-01-17T15:11:00Z</cp:lastPrinted>
  <dcterms:created xsi:type="dcterms:W3CDTF">2020-07-31T11:26:00Z</dcterms:created>
  <dcterms:modified xsi:type="dcterms:W3CDTF">2021-01-17T15:11:00Z</dcterms:modified>
</cp:coreProperties>
</file>